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834" w:rsidRPr="000D3141" w:rsidRDefault="00E85834" w:rsidP="00E85834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85834" w:rsidRDefault="00E85834" w:rsidP="00E85834">
      <w:pPr>
        <w:ind w:left="720"/>
        <w:jc w:val="center"/>
        <w:rPr>
          <w:b/>
          <w:szCs w:val="24"/>
        </w:rPr>
      </w:pPr>
    </w:p>
    <w:p w:rsidR="00E85834" w:rsidRDefault="00E85834" w:rsidP="00E8583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E85834" w:rsidRDefault="00E85834" w:rsidP="00E85834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27</w:t>
      </w:r>
      <w:r>
        <w:rPr>
          <w:szCs w:val="24"/>
        </w:rPr>
        <w:t>.08.2020 г.</w:t>
      </w:r>
    </w:p>
    <w:p w:rsidR="00E85834" w:rsidRDefault="00E85834" w:rsidP="00E8583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 председател на Сметната палата,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</w:t>
      </w:r>
      <w:r w:rsidRPr="000150E8">
        <w:rPr>
          <w:bCs/>
          <w:szCs w:val="24"/>
        </w:rPr>
        <w:t xml:space="preserve"> </w:t>
      </w:r>
      <w:r>
        <w:rPr>
          <w:bCs/>
          <w:szCs w:val="24"/>
        </w:rPr>
        <w:t xml:space="preserve">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 на Сметната палата.</w:t>
      </w:r>
    </w:p>
    <w:p w:rsidR="00E85834" w:rsidRDefault="00E85834" w:rsidP="00E8583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 xml:space="preserve">В дистанционна видеоконферентна връзка участваха: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зам.-председател на Сметната палата</w:t>
      </w:r>
      <w:r w:rsidRPr="00AD04F1">
        <w:rPr>
          <w:bCs/>
          <w:szCs w:val="24"/>
        </w:rPr>
        <w:t xml:space="preserve"> </w:t>
      </w:r>
      <w:r>
        <w:rPr>
          <w:bCs/>
          <w:szCs w:val="24"/>
        </w:rPr>
        <w:t>и Емил Евлогиев, член на Сметната палата.</w:t>
      </w:r>
    </w:p>
    <w:p w:rsidR="001F1663" w:rsidRDefault="001F1663" w:rsidP="00E8583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E85834" w:rsidRDefault="00E85834" w:rsidP="00E85834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85834" w:rsidRPr="00980543" w:rsidTr="00AA21F0">
        <w:tc>
          <w:tcPr>
            <w:tcW w:w="5353" w:type="dxa"/>
            <w:vAlign w:val="center"/>
          </w:tcPr>
          <w:p w:rsidR="00E85834" w:rsidRPr="00980543" w:rsidRDefault="00E85834" w:rsidP="00AA21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85834" w:rsidRPr="00980543" w:rsidRDefault="00E85834" w:rsidP="00AA21F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85834" w:rsidTr="00AA21F0">
        <w:tc>
          <w:tcPr>
            <w:tcW w:w="5353" w:type="dxa"/>
            <w:vAlign w:val="center"/>
          </w:tcPr>
          <w:p w:rsidR="00E85834" w:rsidRDefault="00E85834" w:rsidP="00AA21F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0400102220 за извършен финансов одит на консолидирания годишен финансов отчет на Министерството на финансите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85834" w:rsidRPr="006042AE" w:rsidRDefault="00E85834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85834" w:rsidRDefault="00E85834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85834" w:rsidRDefault="00E85834" w:rsidP="00AA21F0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85834" w:rsidRDefault="00E85834" w:rsidP="00AA21F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85834" w:rsidRPr="006042AE" w:rsidRDefault="00E85834" w:rsidP="00AA21F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85834" w:rsidRPr="006042AE" w:rsidRDefault="00E85834" w:rsidP="00AA21F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85834" w:rsidRPr="0081558A" w:rsidRDefault="00E85834" w:rsidP="00AA21F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85834" w:rsidRPr="00265039" w:rsidRDefault="00E85834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85834" w:rsidRDefault="00E85834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0400100120 за извършен финансов одит на консолидирания годишен финансов отчет на Министерството на земеделието, храните и горите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1F1663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0400305120 за извършен финансов одит на консолидирания годишен </w:t>
            </w:r>
            <w:r w:rsidRPr="0040116D">
              <w:rPr>
                <w:bCs/>
                <w:szCs w:val="24"/>
              </w:rPr>
              <w:lastRenderedPageBreak/>
              <w:t xml:space="preserve">финансов отчет на община Харманли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40116D" w:rsidP="004011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 </w:t>
            </w:r>
            <w:r w:rsidR="00FA31BE" w:rsidRPr="0040116D">
              <w:rPr>
                <w:bCs/>
                <w:szCs w:val="24"/>
              </w:rPr>
              <w:t xml:space="preserve">Одитен доклад № 0400305020 за извършен финансов одит на консолидирания годишен финансов отчет на община Ардино за 2019 г., съдържащ </w:t>
            </w:r>
            <w:proofErr w:type="spellStart"/>
            <w:r w:rsidR="00FA31BE" w:rsidRPr="0040116D">
              <w:rPr>
                <w:bCs/>
                <w:szCs w:val="24"/>
              </w:rPr>
              <w:t>немодифицирано</w:t>
            </w:r>
            <w:proofErr w:type="spellEnd"/>
            <w:r w:rsidR="00FA31BE"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B68D7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0400304320 за извършен финансов одит на консолидирания годишен финансов отчет на община Димитровград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0400304620 за извършен финансов одит на консолидирания годишен финансов отчет на община Рудозем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40116D" w:rsidP="0040116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 </w:t>
            </w:r>
            <w:r w:rsidR="00FA31BE" w:rsidRPr="0040116D">
              <w:rPr>
                <w:bCs/>
                <w:szCs w:val="24"/>
              </w:rPr>
              <w:t xml:space="preserve">Одитен доклад № 0400211119 за извършен финансов одит на консолидирания годишен финансов отчет на община Нова Загора за 2019 г., съдържащ </w:t>
            </w:r>
            <w:proofErr w:type="spellStart"/>
            <w:r w:rsidR="00FA31BE" w:rsidRPr="0040116D">
              <w:rPr>
                <w:bCs/>
                <w:szCs w:val="24"/>
              </w:rPr>
              <w:t>немодифицирано</w:t>
            </w:r>
            <w:proofErr w:type="spellEnd"/>
            <w:r w:rsidR="00FA31BE"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B68D7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0400213019 за извършен финансов одит на консолидирания годишен финансов отчет на община Бургас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0100207720 за извършен финансов одит на годишния финансов отчет на Конституционния съд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F1663" w:rsidRPr="0081558A" w:rsidRDefault="00EB68D7" w:rsidP="001F16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1F1663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0100303520 за извършен финансов одит на консолидирания годишен </w:t>
            </w:r>
            <w:r w:rsidRPr="0040116D">
              <w:rPr>
                <w:bCs/>
                <w:szCs w:val="24"/>
              </w:rPr>
              <w:lastRenderedPageBreak/>
              <w:t xml:space="preserve">финансов отчет на община Бойчиновци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0100205820 за извършен финансов одит на годишния финансов отчет на Техническия университет, гр. Габрово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0100206020 за извършен финансов одит на годишния финансов отчет на Медицинския университет, гр. Плевен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A31BE" w:rsidRPr="0040116D" w:rsidRDefault="00FA31BE" w:rsidP="00FA31B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0100206320 за извършен финансов одит на годишния финансов отчет на Висшето военноморско училище „Н. Й. Вапцаров“, гр. Варна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40116D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0100205720 за извършен финансов одит на годишния финансов отчет на Техническия университет, гр. Варна 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40116D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0100206120 за извършен финансов одит на годишния финансов отчет на Русенския университет „Ангел Кънчев“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40116D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t xml:space="preserve">Одитен доклад № 0100205520 за извършен финансов одит на годишния финансов отчет на Медицинския университет „Проф. д-р П. Стоянов“, гр. Варна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1F1663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1F1663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 </w:t>
            </w: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40116D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0116D">
              <w:rPr>
                <w:bCs/>
                <w:szCs w:val="24"/>
              </w:rPr>
              <w:lastRenderedPageBreak/>
              <w:t xml:space="preserve">Одитен доклад № 0100107420 за извършен финансов одит на годишния финансов отчет на Националната музикална </w:t>
            </w:r>
            <w:proofErr w:type="spellStart"/>
            <w:r w:rsidRPr="0040116D">
              <w:rPr>
                <w:bCs/>
                <w:szCs w:val="24"/>
              </w:rPr>
              <w:t>акaдемия</w:t>
            </w:r>
            <w:proofErr w:type="spellEnd"/>
            <w:r w:rsidRPr="0040116D">
              <w:rPr>
                <w:bCs/>
                <w:szCs w:val="24"/>
              </w:rPr>
              <w:t xml:space="preserve"> „Проф. Панчо </w:t>
            </w:r>
            <w:proofErr w:type="spellStart"/>
            <w:r w:rsidRPr="0040116D">
              <w:rPr>
                <w:bCs/>
                <w:szCs w:val="24"/>
              </w:rPr>
              <w:t>Владигеров</w:t>
            </w:r>
            <w:proofErr w:type="spellEnd"/>
            <w:r w:rsidRPr="0040116D">
              <w:rPr>
                <w:bCs/>
                <w:szCs w:val="24"/>
              </w:rPr>
              <w:t xml:space="preserve">“ за 2019 г., съдържащ </w:t>
            </w:r>
            <w:proofErr w:type="spellStart"/>
            <w:r w:rsidRPr="0040116D">
              <w:rPr>
                <w:bCs/>
                <w:szCs w:val="24"/>
              </w:rPr>
              <w:t>немодифицирано</w:t>
            </w:r>
            <w:proofErr w:type="spellEnd"/>
            <w:r w:rsidRPr="0040116D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0100206420 за извършен финансов одит на </w:t>
            </w:r>
            <w:proofErr w:type="spellStart"/>
            <w:r w:rsidRPr="00EB68D7">
              <w:rPr>
                <w:bCs/>
                <w:szCs w:val="24"/>
              </w:rPr>
              <w:t>годишия</w:t>
            </w:r>
            <w:proofErr w:type="spellEnd"/>
            <w:r w:rsidRPr="00EB68D7">
              <w:rPr>
                <w:bCs/>
                <w:szCs w:val="24"/>
              </w:rPr>
              <w:t xml:space="preserve"> финансов отчет на Шуменския университет "Епископ Константин Преславски"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0100107020 за извършен финансов одит на годишния финансов отчет на Лесотехническия университет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0100105220 за извършен финансов одит на годишния финансов отчет на Техническия университет - гр. София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40116D" w:rsidRDefault="0040116D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0100205620 за извършен финансов одит на годишния финансов отчет на Икономическия университет, гр. Варна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0100107320 за извършен финансов одит на годишния финансов отчет на </w:t>
            </w:r>
            <w:proofErr w:type="spellStart"/>
            <w:r w:rsidRPr="00EB68D7">
              <w:rPr>
                <w:bCs/>
                <w:szCs w:val="24"/>
              </w:rPr>
              <w:t>Химикотехнологичния</w:t>
            </w:r>
            <w:proofErr w:type="spellEnd"/>
            <w:r w:rsidRPr="00EB68D7">
              <w:rPr>
                <w:bCs/>
                <w:szCs w:val="24"/>
              </w:rPr>
              <w:t xml:space="preserve"> и металургичен университет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0100104920 за извършен финансов одит на годишния финансов отчет на Минно-геоложкия университет "Св. Иван Рилски"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0100107120 за извършен финансов одит на годишния финансов отчет на Университета по библиотекознание и информационни технологии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 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 xml:space="preserve">Одитен доклад № 0100208820 за извършен финансов одит на годишния финансов отчет на Пловдивския университет "Паисий Хилендарски" за 2019 г., съдържащ </w:t>
            </w:r>
            <w:proofErr w:type="spellStart"/>
            <w:r w:rsidRPr="00EB68D7">
              <w:rPr>
                <w:bCs/>
                <w:szCs w:val="24"/>
              </w:rPr>
              <w:t>немодифицирано</w:t>
            </w:r>
            <w:proofErr w:type="spellEnd"/>
            <w:r w:rsidRPr="00EB68D7">
              <w:rPr>
                <w:bCs/>
                <w:szCs w:val="24"/>
              </w:rPr>
              <w:t xml:space="preserve"> мнение.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FA31BE" w:rsidTr="00AA21F0">
        <w:tc>
          <w:tcPr>
            <w:tcW w:w="5353" w:type="dxa"/>
            <w:vAlign w:val="center"/>
          </w:tcPr>
          <w:p w:rsidR="00FA31BE" w:rsidRDefault="00FA31BE" w:rsidP="00FA31B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EB68D7" w:rsidRPr="00EB68D7" w:rsidRDefault="00EB68D7" w:rsidP="00EB68D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D7">
              <w:rPr>
                <w:bCs/>
                <w:szCs w:val="24"/>
              </w:rPr>
              <w:t>Одитен доклад № 0300201518 за извършен одит „Ефективност на мерките и дейностите за подобряване на управлението на битовите отпадъци, финансирани по Оперативна програма „Околна среда“ 2014 - 2020 г.“, за периода от 01.01.2015 г. до 31.12.2018 г.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B68D7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B68D7" w:rsidRPr="006042AE" w:rsidRDefault="00EB68D7" w:rsidP="00EB68D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A31BE" w:rsidRPr="0081558A" w:rsidRDefault="00EB68D7" w:rsidP="00EB68D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0116D" w:rsidRPr="00265039" w:rsidRDefault="0040116D" w:rsidP="0040116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FA31BE" w:rsidRDefault="00FA31BE" w:rsidP="00AA21F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E85834" w:rsidRDefault="00E85834" w:rsidP="00E8583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85834" w:rsidRDefault="00E85834" w:rsidP="00E8583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85834" w:rsidRDefault="00E85834"/>
    <w:sectPr w:rsidR="00E85834" w:rsidSect="001F1663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102" w:rsidRDefault="00C84102" w:rsidP="001F1663">
      <w:pPr>
        <w:spacing w:after="0" w:line="240" w:lineRule="auto"/>
      </w:pPr>
      <w:r>
        <w:separator/>
      </w:r>
    </w:p>
  </w:endnote>
  <w:endnote w:type="continuationSeparator" w:id="0">
    <w:p w:rsidR="00C84102" w:rsidRDefault="00C84102" w:rsidP="001F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94212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1663" w:rsidRDefault="001F16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F1663" w:rsidRDefault="001F1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102" w:rsidRDefault="00C84102" w:rsidP="001F1663">
      <w:pPr>
        <w:spacing w:after="0" w:line="240" w:lineRule="auto"/>
      </w:pPr>
      <w:r>
        <w:separator/>
      </w:r>
    </w:p>
  </w:footnote>
  <w:footnote w:type="continuationSeparator" w:id="0">
    <w:p w:rsidR="00C84102" w:rsidRDefault="00C84102" w:rsidP="001F1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834"/>
    <w:rsid w:val="001F1663"/>
    <w:rsid w:val="0040116D"/>
    <w:rsid w:val="00B27418"/>
    <w:rsid w:val="00C84102"/>
    <w:rsid w:val="00E85834"/>
    <w:rsid w:val="00EB68D7"/>
    <w:rsid w:val="00FA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35D4"/>
  <w15:chartTrackingRefBased/>
  <w15:docId w15:val="{C14E6173-ECB4-4063-9454-94D33E30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34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663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F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663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2020-09-08T08:12:00Z</dcterms:created>
  <dcterms:modified xsi:type="dcterms:W3CDTF">2020-09-08T08:36:00Z</dcterms:modified>
</cp:coreProperties>
</file>